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A6" w:rsidRDefault="00205DD4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屋外広告物安全点検報告書（建植広告物）</w:t>
      </w:r>
    </w:p>
    <w:p w:rsidR="003F2BA6" w:rsidRDefault="003F2BA6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3F2BA6" w:rsidRDefault="00205DD4">
      <w:pPr>
        <w:wordWrap w:val="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年　　　月　　　日</w:t>
      </w:r>
    </w:p>
    <w:p w:rsidR="003F2BA6" w:rsidRDefault="00205DD4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高石市長　様</w:t>
      </w:r>
    </w:p>
    <w:p w:rsidR="003F2BA6" w:rsidRDefault="00205DD4">
      <w:pPr>
        <w:wordWrap w:val="0"/>
        <w:ind w:right="540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</w:p>
    <w:p w:rsidR="003F2BA6" w:rsidRDefault="00205DD4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報　告　者　　　住　所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</w:t>
      </w:r>
    </w:p>
    <w:p w:rsidR="003F2BA6" w:rsidRDefault="00205DD4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>（広告物の所有者等）</w:t>
      </w: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氏　名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</w:t>
      </w:r>
    </w:p>
    <w:p w:rsidR="003F2BA6" w:rsidRDefault="00205DD4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 xml:space="preserve">電　話　</w:t>
      </w:r>
      <w:r>
        <w:rPr>
          <w:rFonts w:asciiTheme="minorEastAsia" w:hAnsiTheme="minorEastAsia" w:hint="eastAsia"/>
          <w:sz w:val="18"/>
          <w:u w:val="single"/>
        </w:rPr>
        <w:t xml:space="preserve">　　　　　</w:t>
      </w:r>
      <w:r>
        <w:rPr>
          <w:rFonts w:asciiTheme="minorEastAsia" w:hAnsiTheme="minorEastAsia" w:hint="eastAsia"/>
          <w:sz w:val="18"/>
          <w:u w:val="single"/>
        </w:rPr>
        <w:t xml:space="preserve">  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</w:t>
      </w:r>
    </w:p>
    <w:p w:rsidR="003F2BA6" w:rsidRDefault="00205DD4">
      <w:pPr>
        <w:jc w:val="right"/>
        <w:rPr>
          <w:rFonts w:asciiTheme="minorEastAsia" w:hAnsiTheme="minorEastAsia"/>
          <w:kern w:val="0"/>
          <w:sz w:val="18"/>
        </w:rPr>
      </w:pPr>
      <w:r w:rsidRPr="00205DD4">
        <w:rPr>
          <w:rFonts w:asciiTheme="minorEastAsia" w:hAnsiTheme="minorEastAsia" w:hint="eastAsia"/>
          <w:spacing w:val="1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 w:rsidRPr="00205DD4">
        <w:rPr>
          <w:rFonts w:asciiTheme="minorEastAsia" w:hAnsiTheme="minorEastAsia" w:hint="eastAsia"/>
          <w:spacing w:val="-6"/>
          <w:w w:val="81"/>
          <w:kern w:val="0"/>
          <w:sz w:val="18"/>
          <w:fitText w:val="4830" w:id="1"/>
        </w:rPr>
        <w:t>）</w:t>
      </w:r>
    </w:p>
    <w:p w:rsidR="003F2BA6" w:rsidRDefault="00205DD4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　</w:t>
      </w:r>
    </w:p>
    <w:p w:rsidR="003F2BA6" w:rsidRDefault="00205DD4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大阪府屋外広告物条例第</w:t>
      </w:r>
      <w:r>
        <w:rPr>
          <w:rFonts w:asciiTheme="minorEastAsia" w:hAnsiTheme="minorEastAsia" w:hint="eastAsia"/>
          <w:sz w:val="16"/>
        </w:rPr>
        <w:t>16</w:t>
      </w:r>
      <w:r>
        <w:rPr>
          <w:rFonts w:asciiTheme="minorEastAsia" w:hAnsiTheme="minorEastAsia" w:hint="eastAsia"/>
          <w:sz w:val="16"/>
        </w:rPr>
        <w:t>条の２の点検の結果は、下記のとおりです。</w:t>
      </w:r>
    </w:p>
    <w:p w:rsidR="003F2BA6" w:rsidRDefault="003F2BA6">
      <w:pPr>
        <w:snapToGrid w:val="0"/>
        <w:spacing w:line="120" w:lineRule="auto"/>
        <w:jc w:val="left"/>
        <w:rPr>
          <w:rFonts w:asciiTheme="minorEastAsia" w:hAnsiTheme="minorEastAsia"/>
          <w:sz w:val="16"/>
        </w:rPr>
      </w:pPr>
    </w:p>
    <w:p w:rsidR="003F2BA6" w:rsidRDefault="00205DD4">
      <w:pPr>
        <w:snapToGrid w:val="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１　広告物等の概要</w:t>
      </w:r>
    </w:p>
    <w:p w:rsidR="003F2BA6" w:rsidRDefault="00205DD4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205DD4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205DD4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</w:p>
    <w:p w:rsidR="003F2BA6" w:rsidRDefault="00205DD4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F2BA6" w:rsidRDefault="00205DD4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F2BA6" w:rsidRDefault="00205DD4">
      <w:pPr>
        <w:snapToGrid w:val="0"/>
        <w:ind w:firstLineChars="50" w:firstLine="90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>
        <w:rPr>
          <w:rFonts w:asciiTheme="minorEastAsia" w:hAnsiTheme="minorEastAsia" w:hint="eastAsia"/>
          <w:kern w:val="0"/>
          <w:sz w:val="18"/>
        </w:rPr>
        <w:t xml:space="preserve">  </w:t>
      </w:r>
      <w:r>
        <w:rPr>
          <w:rFonts w:asciiTheme="minorEastAsia" w:hAnsiTheme="minorEastAsia" w:hint="eastAsia"/>
          <w:kern w:val="0"/>
          <w:sz w:val="16"/>
        </w:rPr>
        <w:t xml:space="preserve">　　　　　　　　</w:t>
      </w:r>
    </w:p>
    <w:p w:rsidR="003F2BA6" w:rsidRDefault="00205DD4">
      <w:pPr>
        <w:snapToGrid w:val="0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２　点検結果　　　</w:t>
      </w:r>
    </w:p>
    <w:tbl>
      <w:tblPr>
        <w:tblStyle w:val="aa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3F2BA6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　　　　　　年　　　　月　　　　日</w:t>
            </w:r>
          </w:p>
        </w:tc>
      </w:tr>
    </w:tbl>
    <w:p w:rsidR="003F2BA6" w:rsidRDefault="00205DD4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注）・点検日は、許可の申請前３ヶ月以内とする。</w:t>
      </w:r>
    </w:p>
    <w:p w:rsidR="003F2BA6" w:rsidRDefault="00205DD4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・「建植広告物」とは、地上に建てられた広告物をいう。</w:t>
      </w:r>
    </w:p>
    <w:p w:rsidR="003F2BA6" w:rsidRDefault="00205DD4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・形状により「野立て看板」と判断される建植広告物の点検は、「串刺式」、「盤上式」、「ポール袖式」に係る点検</w:t>
      </w:r>
    </w:p>
    <w:p w:rsidR="003F2BA6" w:rsidRDefault="00205DD4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項目を除く全ての点検項目について実施　</w:t>
      </w:r>
      <w:r>
        <w:rPr>
          <w:rFonts w:asciiTheme="minorEastAsia" w:hAnsiTheme="minorEastAsia" w:hint="eastAsia"/>
          <w:sz w:val="16"/>
        </w:rPr>
        <w:t xml:space="preserve"> </w:t>
      </w:r>
    </w:p>
    <w:p w:rsidR="003F2BA6" w:rsidRDefault="00205DD4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</w:rPr>
        <w:t xml:space="preserve"> </w:t>
      </w:r>
      <w:r>
        <w:rPr>
          <w:rFonts w:asciiTheme="minorEastAsia" w:hAnsiTheme="minorEastAsia" w:hint="eastAsia"/>
          <w:sz w:val="16"/>
        </w:rPr>
        <w:t>・形状により「ポール看板」等と判断される建植広告物の点検は、「アンカー」、「本体接合部」に係る点検項目を</w:t>
      </w:r>
    </w:p>
    <w:p w:rsidR="003F2BA6" w:rsidRDefault="00205DD4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除く全ての点検項目について実施</w:t>
      </w:r>
    </w:p>
    <w:p w:rsidR="003F2BA6" w:rsidRDefault="003F2BA6">
      <w:pPr>
        <w:snapToGrid w:val="0"/>
        <w:ind w:right="420"/>
        <w:jc w:val="left"/>
        <w:rPr>
          <w:rFonts w:asciiTheme="minorEastAsia" w:hAnsiTheme="minorEastAsia"/>
          <w:sz w:val="16"/>
        </w:rPr>
      </w:pPr>
    </w:p>
    <w:tbl>
      <w:tblPr>
        <w:tblStyle w:val="aa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F2BA6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区</w:t>
            </w:r>
            <w:r>
              <w:rPr>
                <w:rFonts w:asciiTheme="minorEastAsia" w:hAnsiTheme="minorEastAsia" w:hint="eastAsia"/>
                <w:sz w:val="16"/>
              </w:rPr>
              <w:t xml:space="preserve">   </w:t>
            </w:r>
            <w:r>
              <w:rPr>
                <w:rFonts w:asciiTheme="minorEastAsia" w:hAnsiTheme="minorEastAsia" w:hint="eastAsia"/>
                <w:sz w:val="16"/>
              </w:rPr>
              <w:t>分</w:t>
            </w:r>
          </w:p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（点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検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箇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所）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pacing w:val="173"/>
                <w:kern w:val="0"/>
                <w:sz w:val="16"/>
                <w:fitText w:val="1680" w:id="6"/>
              </w:rPr>
              <w:t>点検項</w:t>
            </w:r>
            <w:r>
              <w:rPr>
                <w:rFonts w:asciiTheme="minorEastAsia" w:hAnsiTheme="minorEastAsia" w:hint="eastAsia"/>
                <w:spacing w:val="1"/>
                <w:kern w:val="0"/>
                <w:sz w:val="16"/>
                <w:fitText w:val="1680" w:id="6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特記事項</w:t>
            </w: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ひび、盛り上がり変形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錆び、腐食、劣化、変形、傾き、内部の水の溜り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緩み、錆び、腐食、劣化、欠落　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水抜き穴やコーキングの劣化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水抜き穴やコーキングの劣化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fitText w:val="800" w:id="7"/>
              </w:rPr>
              <w:t>ポール袖</w:t>
            </w:r>
            <w:r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fitText w:val="800" w:id="7"/>
              </w:rPr>
              <w:t>式</w:t>
            </w:r>
          </w:p>
        </w:tc>
        <w:tc>
          <w:tcPr>
            <w:tcW w:w="918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18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錆び、腐食、劣化、変形、接合部の緩み、欠落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板金の錆び、腐食、劣化、変形</w:t>
            </w:r>
          </w:p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ビスの緩み、錆び、腐食、劣化、欠落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排水機能、通気の状況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</w:t>
            </w:r>
          </w:p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ビスの緩み、錆び、腐食、劣化、欠落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機具の耐用年数の著しい超過、コードの劣化・断線</w:t>
            </w:r>
          </w:p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分電盤、タイマー等の動作状況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2BA6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附属部材</w:t>
            </w:r>
          </w:p>
        </w:tc>
        <w:tc>
          <w:tcPr>
            <w:tcW w:w="2064" w:type="pct"/>
            <w:vAlign w:val="center"/>
          </w:tcPr>
          <w:p w:rsidR="003F2BA6" w:rsidRDefault="00205DD4">
            <w:pPr>
              <w:snapToGrid w:val="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鳥よけ具の破損、変形、その他附属品の劣化等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F2BA6" w:rsidRDefault="00205DD4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F2BA6" w:rsidRDefault="003F2BA6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3F2BA6" w:rsidRDefault="003F2BA6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</w:rPr>
      </w:pPr>
    </w:p>
    <w:p w:rsidR="003F2BA6" w:rsidRDefault="00205DD4">
      <w:pPr>
        <w:snapToGrid w:val="0"/>
        <w:ind w:firstLineChars="100" w:firstLine="16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上記の点検結果は、事実に相違ありません。</w:t>
      </w:r>
    </w:p>
    <w:p w:rsidR="003F2BA6" w:rsidRDefault="003F2BA6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</w:rPr>
      </w:pPr>
    </w:p>
    <w:p w:rsidR="003F2BA6" w:rsidRDefault="00205DD4">
      <w:pPr>
        <w:snapToGrid w:val="0"/>
        <w:jc w:val="left"/>
        <w:rPr>
          <w:rFonts w:asciiTheme="minorEastAsia" w:hAnsiTheme="minorEastAsia"/>
          <w:sz w:val="16"/>
          <w:u w:val="single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管理者　　　　　</w:t>
      </w:r>
      <w:r>
        <w:rPr>
          <w:rFonts w:asciiTheme="minorEastAsia" w:hAnsiTheme="minorEastAsia" w:hint="eastAsia"/>
          <w:spacing w:val="60"/>
          <w:kern w:val="0"/>
          <w:sz w:val="16"/>
          <w:fitText w:val="720" w:id="8"/>
        </w:rPr>
        <w:t xml:space="preserve">住　</w:t>
      </w:r>
      <w:r>
        <w:rPr>
          <w:rFonts w:asciiTheme="minorEastAsia" w:hAnsiTheme="minorEastAsia" w:hint="eastAsia"/>
          <w:kern w:val="0"/>
          <w:sz w:val="16"/>
          <w:fitText w:val="720" w:id="8"/>
        </w:rPr>
        <w:t>所</w:t>
      </w: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  <w:u w:val="single"/>
        </w:rPr>
        <w:t xml:space="preserve">　　　　　　　　　　　　　　　　　　　　　　　　　　　　</w:t>
      </w:r>
    </w:p>
    <w:p w:rsidR="003F2BA6" w:rsidRDefault="00205DD4">
      <w:pPr>
        <w:snapToGrid w:val="0"/>
        <w:jc w:val="left"/>
        <w:rPr>
          <w:rFonts w:asciiTheme="minorEastAsia" w:hAnsiTheme="minorEastAsia"/>
          <w:sz w:val="16"/>
          <w:u w:val="single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6"/>
        </w:rPr>
        <w:t xml:space="preserve">  </w:t>
      </w:r>
      <w:r>
        <w:rPr>
          <w:rFonts w:asciiTheme="minorEastAsia" w:hAnsiTheme="minorEastAsia" w:hint="eastAsia"/>
          <w:spacing w:val="60"/>
          <w:kern w:val="0"/>
          <w:sz w:val="16"/>
          <w:fitText w:val="720" w:id="9"/>
        </w:rPr>
        <w:t xml:space="preserve">氏　</w:t>
      </w:r>
      <w:r>
        <w:rPr>
          <w:rFonts w:asciiTheme="minorEastAsia" w:hAnsiTheme="minorEastAsia" w:hint="eastAsia"/>
          <w:kern w:val="0"/>
          <w:sz w:val="16"/>
          <w:fitText w:val="720" w:id="9"/>
        </w:rPr>
        <w:t>名</w:t>
      </w: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  <w:u w:val="single"/>
        </w:rPr>
        <w:t xml:space="preserve">　　　　　　　　　　　　　　　　　　　　　　　　　　　　</w:t>
      </w:r>
    </w:p>
    <w:p w:rsidR="003F2BA6" w:rsidRDefault="00205DD4">
      <w:pPr>
        <w:snapToGrid w:val="0"/>
        <w:jc w:val="left"/>
        <w:rPr>
          <w:rFonts w:asciiTheme="minorEastAsia" w:hAnsiTheme="minorEastAsia"/>
          <w:sz w:val="16"/>
          <w:u w:val="single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点検者　　　　　</w:t>
      </w:r>
      <w:r>
        <w:rPr>
          <w:rFonts w:asciiTheme="minorEastAsia" w:hAnsiTheme="minorEastAsia" w:hint="eastAsia"/>
          <w:spacing w:val="60"/>
          <w:kern w:val="0"/>
          <w:sz w:val="16"/>
          <w:fitText w:val="720" w:id="10"/>
        </w:rPr>
        <w:t xml:space="preserve">住　</w:t>
      </w:r>
      <w:r>
        <w:rPr>
          <w:rFonts w:asciiTheme="minorEastAsia" w:hAnsiTheme="minorEastAsia" w:hint="eastAsia"/>
          <w:kern w:val="0"/>
          <w:sz w:val="16"/>
          <w:fitText w:val="720" w:id="10"/>
        </w:rPr>
        <w:t>所</w:t>
      </w: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  <w:u w:val="single"/>
        </w:rPr>
        <w:t xml:space="preserve">　　　　　　　　　　　　　　　　　　　　　　　　　　　　</w:t>
      </w:r>
    </w:p>
    <w:p w:rsidR="003F2BA6" w:rsidRDefault="00205DD4">
      <w:pPr>
        <w:snapToGrid w:val="0"/>
        <w:jc w:val="left"/>
        <w:rPr>
          <w:rFonts w:asciiTheme="minorEastAsia" w:hAnsiTheme="minorEastAsia"/>
          <w:sz w:val="16"/>
          <w:u w:val="single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16"/>
        </w:rPr>
        <w:t xml:space="preserve">  </w:t>
      </w:r>
      <w:r>
        <w:rPr>
          <w:rFonts w:asciiTheme="minorEastAsia" w:hAnsiTheme="minorEastAsia" w:hint="eastAsia"/>
          <w:spacing w:val="60"/>
          <w:kern w:val="0"/>
          <w:sz w:val="16"/>
          <w:fitText w:val="720" w:id="11"/>
        </w:rPr>
        <w:t xml:space="preserve">氏　</w:t>
      </w:r>
      <w:r>
        <w:rPr>
          <w:rFonts w:asciiTheme="minorEastAsia" w:hAnsiTheme="minorEastAsia" w:hint="eastAsia"/>
          <w:kern w:val="0"/>
          <w:sz w:val="16"/>
          <w:fitText w:val="720" w:id="11"/>
        </w:rPr>
        <w:t>名</w:t>
      </w: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  <w:u w:val="single"/>
        </w:rPr>
        <w:t xml:space="preserve">　　　　　　　　　　　　　　　　　　　　　　　　　　　　</w:t>
      </w:r>
      <w:bookmarkStart w:id="0" w:name="_GoBack"/>
      <w:bookmarkEnd w:id="0"/>
    </w:p>
    <w:p w:rsidR="003F2BA6" w:rsidRDefault="00205DD4">
      <w:pPr>
        <w:snapToGrid w:val="0"/>
        <w:jc w:val="left"/>
        <w:rPr>
          <w:rFonts w:asciiTheme="minorEastAsia" w:hAnsiTheme="minorEastAsia"/>
          <w:sz w:val="16"/>
          <w:u w:val="single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pacing w:val="13"/>
          <w:kern w:val="0"/>
          <w:sz w:val="16"/>
          <w:fitText w:val="720" w:id="12"/>
        </w:rPr>
        <w:t>資格名</w:t>
      </w:r>
      <w:r>
        <w:rPr>
          <w:rFonts w:asciiTheme="minorEastAsia" w:hAnsiTheme="minorEastAsia" w:hint="eastAsia"/>
          <w:spacing w:val="1"/>
          <w:kern w:val="0"/>
          <w:sz w:val="16"/>
          <w:fitText w:val="720" w:id="12"/>
        </w:rPr>
        <w:t>称</w:t>
      </w:r>
      <w:r>
        <w:rPr>
          <w:rFonts w:asciiTheme="minorEastAsia" w:hAnsiTheme="minorEastAsia" w:hint="eastAsia"/>
          <w:sz w:val="16"/>
        </w:rPr>
        <w:t xml:space="preserve">　</w:t>
      </w:r>
      <w:r>
        <w:rPr>
          <w:rFonts w:asciiTheme="minorEastAsia" w:hAnsiTheme="minorEastAsia" w:hint="eastAsia"/>
          <w:sz w:val="16"/>
          <w:u w:val="single"/>
        </w:rPr>
        <w:t xml:space="preserve">　　　　　　　　　　　　　　　　　　　　　　　　　　　　</w:t>
      </w:r>
    </w:p>
    <w:sectPr w:rsidR="003F2BA6">
      <w:headerReference w:type="default" r:id="rId6"/>
      <w:pgSz w:w="11906" w:h="16838"/>
      <w:pgMar w:top="233" w:right="1077" w:bottom="233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5DD4">
      <w:r>
        <w:separator/>
      </w:r>
    </w:p>
  </w:endnote>
  <w:endnote w:type="continuationSeparator" w:id="0">
    <w:p w:rsidR="00000000" w:rsidRDefault="0020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5DD4">
      <w:r>
        <w:separator/>
      </w:r>
    </w:p>
  </w:footnote>
  <w:footnote w:type="continuationSeparator" w:id="0">
    <w:p w:rsidR="00000000" w:rsidRDefault="0020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A6" w:rsidRDefault="00205DD4">
    <w:pPr>
      <w:pStyle w:val="a3"/>
      <w:ind w:leftChars="-100" w:left="-210"/>
    </w:pPr>
    <w:r>
      <w:rPr>
        <w:rFonts w:hint="eastAsia"/>
      </w:rPr>
      <w:t>様式第３号その３（第３条関係）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A6"/>
    <w:rsid w:val="00205DD4"/>
    <w:rsid w:val="003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44D6C"/>
  <w15:docId w15:val="{4E57B3C0-BF49-459D-9400-4EAE9871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table" w:styleId="aa">
    <w:name w:val="Table Grid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行本　真</cp:lastModifiedBy>
  <cp:revision>6</cp:revision>
  <cp:lastPrinted>2018-03-08T01:27:00Z</cp:lastPrinted>
  <dcterms:created xsi:type="dcterms:W3CDTF">2018-03-26T07:07:00Z</dcterms:created>
  <dcterms:modified xsi:type="dcterms:W3CDTF">2021-01-18T07:52:00Z</dcterms:modified>
</cp:coreProperties>
</file>