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0323" w14:textId="77777777" w:rsidR="00AB6FEB" w:rsidRDefault="00AB6FEB" w:rsidP="008729A3">
      <w:pPr>
        <w:spacing w:after="0"/>
        <w:rPr>
          <w:rFonts w:ascii="ＭＳ 明朝" w:eastAsia="ＭＳ 明朝" w:hAnsi="ＭＳ 明朝"/>
        </w:rPr>
      </w:pPr>
    </w:p>
    <w:p w14:paraId="6AE32609" w14:textId="77777777" w:rsidR="00AB6FEB" w:rsidRDefault="008729A3" w:rsidP="008729A3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月　　</w:t>
      </w:r>
      <w:r>
        <w:rPr>
          <w:rFonts w:ascii="ＭＳ 明朝" w:eastAsia="ＭＳ 明朝" w:hAnsi="ＭＳ 明朝"/>
        </w:rPr>
        <w:t>日</w:t>
      </w:r>
    </w:p>
    <w:p w14:paraId="27371CAF" w14:textId="77777777" w:rsidR="00AB6FEB" w:rsidRDefault="008729A3" w:rsidP="008729A3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高石市長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>あて</w:t>
      </w:r>
    </w:p>
    <w:p w14:paraId="08543155" w14:textId="77777777" w:rsidR="00AB6FEB" w:rsidRDefault="00AB6FEB" w:rsidP="008729A3">
      <w:pPr>
        <w:adjustRightInd w:val="0"/>
        <w:snapToGrid w:val="0"/>
        <w:spacing w:after="0"/>
        <w:jc w:val="center"/>
        <w:rPr>
          <w:rFonts w:ascii="ＭＳ 明朝" w:eastAsia="ＭＳ 明朝" w:hAnsi="ＭＳ 明朝"/>
          <w:sz w:val="22"/>
        </w:rPr>
      </w:pPr>
    </w:p>
    <w:p w14:paraId="20F52F7F" w14:textId="77777777" w:rsidR="00AB6FEB" w:rsidRDefault="008729A3" w:rsidP="008729A3">
      <w:pPr>
        <w:adjustRightInd w:val="0"/>
        <w:snapToGrid w:val="0"/>
        <w:spacing w:after="0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高石市ゼロカーボン推進</w:t>
      </w:r>
      <w:r>
        <w:rPr>
          <w:rFonts w:ascii="ＭＳ 明朝" w:eastAsia="ＭＳ 明朝" w:hAnsi="ＭＳ 明朝"/>
          <w:sz w:val="28"/>
        </w:rPr>
        <w:t>補助金</w:t>
      </w:r>
      <w:r>
        <w:rPr>
          <w:rFonts w:ascii="ＭＳ 明朝" w:eastAsia="ＭＳ 明朝" w:hAnsi="ＭＳ 明朝" w:hint="eastAsia"/>
          <w:sz w:val="28"/>
        </w:rPr>
        <w:t>請求書</w:t>
      </w:r>
    </w:p>
    <w:p w14:paraId="792BD5A7" w14:textId="77777777" w:rsidR="00AB6FEB" w:rsidRDefault="00AB6FEB" w:rsidP="008729A3">
      <w:pPr>
        <w:adjustRightInd w:val="0"/>
        <w:snapToGrid w:val="0"/>
        <w:spacing w:after="0"/>
        <w:jc w:val="center"/>
        <w:rPr>
          <w:rFonts w:ascii="ＭＳ 明朝" w:eastAsia="ＭＳ 明朝" w:hAnsi="ＭＳ 明朝"/>
          <w:sz w:val="20"/>
        </w:rPr>
      </w:pPr>
    </w:p>
    <w:p w14:paraId="21B0628D" w14:textId="77777777" w:rsidR="00AB6FEB" w:rsidRDefault="008729A3" w:rsidP="008729A3">
      <w:pPr>
        <w:adjustRightInd w:val="0"/>
        <w:snapToGrid w:val="0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高石市ゼロカーボン推進補助金交付要綱第１３条の規定に基づき、以下の通り交付を請求します。</w:t>
      </w:r>
    </w:p>
    <w:p w14:paraId="06C190DF" w14:textId="77777777" w:rsidR="00AB6FEB" w:rsidRDefault="00AB6FEB" w:rsidP="008729A3">
      <w:pPr>
        <w:adjustRightInd w:val="0"/>
        <w:snapToGrid w:val="0"/>
        <w:spacing w:after="0"/>
        <w:rPr>
          <w:rFonts w:ascii="ＭＳ 明朝" w:eastAsia="ＭＳ 明朝" w:hAnsi="ＭＳ 明朝"/>
        </w:rPr>
      </w:pPr>
    </w:p>
    <w:tbl>
      <w:tblPr>
        <w:tblStyle w:val="afa"/>
        <w:tblW w:w="9216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425"/>
        <w:gridCol w:w="2132"/>
        <w:gridCol w:w="567"/>
        <w:gridCol w:w="1839"/>
        <w:gridCol w:w="878"/>
        <w:gridCol w:w="356"/>
        <w:gridCol w:w="1737"/>
        <w:gridCol w:w="1282"/>
      </w:tblGrid>
      <w:tr w:rsidR="00AB6FEB" w14:paraId="3E295419" w14:textId="77777777" w:rsidTr="008729A3">
        <w:trPr>
          <w:trHeight w:val="131"/>
        </w:trPr>
        <w:tc>
          <w:tcPr>
            <w:tcW w:w="425" w:type="dxa"/>
            <w:vMerge w:val="restart"/>
            <w:shd w:val="clear" w:color="auto" w:fill="E7E6E6" w:themeFill="background2"/>
            <w:vAlign w:val="center"/>
          </w:tcPr>
          <w:p w14:paraId="4ADF5FBA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申請者情報</w:t>
            </w:r>
          </w:p>
        </w:tc>
        <w:tc>
          <w:tcPr>
            <w:tcW w:w="2132" w:type="dxa"/>
            <w:vMerge w:val="restart"/>
            <w:tcBorders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6683C8E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665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  <w:tl2br w:val="nil"/>
              <w:tr2bl w:val="nil"/>
            </w:tcBorders>
            <w:vAlign w:val="center"/>
          </w:tcPr>
          <w:p w14:paraId="17E8198F" w14:textId="77777777" w:rsidR="00AB6FEB" w:rsidRDefault="008729A3" w:rsidP="008729A3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　　　</w:t>
            </w:r>
            <w:r>
              <w:rPr>
                <w:rFonts w:ascii="ＭＳ 明朝" w:eastAsia="ＭＳ 明朝" w:hAnsi="ＭＳ 明朝"/>
              </w:rPr>
              <w:t>-</w:t>
            </w:r>
          </w:p>
        </w:tc>
      </w:tr>
      <w:tr w:rsidR="00AB6FEB" w14:paraId="71CCBECE" w14:textId="77777777" w:rsidTr="008729A3">
        <w:trPr>
          <w:trHeight w:val="427"/>
        </w:trPr>
        <w:tc>
          <w:tcPr>
            <w:tcW w:w="425" w:type="dxa"/>
            <w:vMerge/>
            <w:shd w:val="clear" w:color="auto" w:fill="E7E6E6" w:themeFill="background2"/>
            <w:vAlign w:val="center"/>
          </w:tcPr>
          <w:p w14:paraId="528C120E" w14:textId="77777777" w:rsidR="00AB6FEB" w:rsidRDefault="00AB6FEB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32" w:type="dxa"/>
            <w:vMerge/>
            <w:tcBorders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629D8E28" w14:textId="77777777" w:rsidR="00AB6FEB" w:rsidRDefault="00AB6FEB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59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1638406" w14:textId="77777777" w:rsidR="00AB6FEB" w:rsidRDefault="00AB6FEB" w:rsidP="008729A3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</w:p>
        </w:tc>
      </w:tr>
      <w:tr w:rsidR="00AB6FEB" w14:paraId="60E222E2" w14:textId="77777777" w:rsidTr="008729A3">
        <w:trPr>
          <w:trHeight w:val="133"/>
        </w:trPr>
        <w:tc>
          <w:tcPr>
            <w:tcW w:w="425" w:type="dxa"/>
            <w:vMerge/>
            <w:shd w:val="clear" w:color="auto" w:fill="E7E6E6" w:themeFill="background2"/>
          </w:tcPr>
          <w:p w14:paraId="56C0E2DD" w14:textId="77777777" w:rsidR="00AB6FEB" w:rsidRDefault="00AB6FEB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32" w:type="dxa"/>
            <w:tcBorders>
              <w:bottom w:val="dotted" w:sz="4" w:space="0" w:color="auto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40CC2635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284" w:type="dxa"/>
            <w:gridSpan w:val="3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single" w:sz="4" w:space="0" w:color="000000"/>
              <w:tl2br w:val="nil"/>
              <w:tr2bl w:val="nil"/>
            </w:tcBorders>
          </w:tcPr>
          <w:p w14:paraId="72E284A2" w14:textId="77777777" w:rsidR="00AB6FEB" w:rsidRDefault="00AB6FEB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770742B2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T</w:t>
            </w:r>
          </w:p>
          <w:p w14:paraId="6C968CA4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</w:t>
            </w:r>
          </w:p>
          <w:p w14:paraId="669E51A8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L</w:t>
            </w:r>
          </w:p>
        </w:tc>
        <w:tc>
          <w:tcPr>
            <w:tcW w:w="3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62AF9164" w14:textId="77777777" w:rsidR="00AB6FEB" w:rsidRDefault="008729A3" w:rsidP="008729A3">
            <w:pPr>
              <w:spacing w:after="0" w:line="276" w:lineRule="auto"/>
              <w:ind w:firstLineChars="400" w:firstLine="84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 xml:space="preserve"> -　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-</w:t>
            </w:r>
          </w:p>
          <w:p w14:paraId="046990BC" w14:textId="77777777" w:rsidR="00AB6FEB" w:rsidRDefault="008729A3" w:rsidP="008729A3">
            <w:pPr>
              <w:spacing w:after="0" w:line="276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(携帯) 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-　　　  -</w:t>
            </w:r>
          </w:p>
        </w:tc>
      </w:tr>
      <w:tr w:rsidR="00AB6FEB" w14:paraId="43B403E0" w14:textId="77777777" w:rsidTr="008729A3">
        <w:trPr>
          <w:trHeight w:val="421"/>
        </w:trPr>
        <w:tc>
          <w:tcPr>
            <w:tcW w:w="425" w:type="dxa"/>
            <w:vMerge/>
            <w:shd w:val="clear" w:color="auto" w:fill="E7E6E6" w:themeFill="background2"/>
          </w:tcPr>
          <w:p w14:paraId="5E6126D8" w14:textId="77777777" w:rsidR="00AB6FEB" w:rsidRDefault="00AB6FEB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32" w:type="dxa"/>
            <w:tcBorders>
              <w:top w:val="dotted" w:sz="4" w:space="0" w:color="auto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501C1824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14:paraId="60D6F797" w14:textId="77777777" w:rsidR="00AB6FEB" w:rsidRDefault="008729A3" w:rsidP="008729A3">
            <w:pPr>
              <w:spacing w:after="0" w:line="0" w:lineRule="atLeas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※事業者は、社名及び代表者名を記入すること</w:t>
            </w:r>
          </w:p>
        </w:tc>
        <w:tc>
          <w:tcPr>
            <w:tcW w:w="3284" w:type="dxa"/>
            <w:gridSpan w:val="3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1E545E1" w14:textId="77777777" w:rsidR="00AB6FEB" w:rsidRDefault="008729A3" w:rsidP="008729A3">
            <w:pPr>
              <w:spacing w:after="0"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position w:val="1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E7E6E6" w:themeFill="background2"/>
          </w:tcPr>
          <w:p w14:paraId="43B6A367" w14:textId="77777777" w:rsidR="00AB6FEB" w:rsidRDefault="00AB6FEB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</w:tcPr>
          <w:p w14:paraId="50A77804" w14:textId="77777777" w:rsidR="00AB6FEB" w:rsidRDefault="00AB6FEB" w:rsidP="008729A3">
            <w:pPr>
              <w:spacing w:after="0" w:line="0" w:lineRule="atLeast"/>
              <w:rPr>
                <w:rFonts w:ascii="ＭＳ 明朝" w:eastAsia="ＭＳ 明朝" w:hAnsi="ＭＳ 明朝"/>
              </w:rPr>
            </w:pPr>
          </w:p>
        </w:tc>
      </w:tr>
      <w:tr w:rsidR="00AB6FEB" w14:paraId="5D8F2A23" w14:textId="77777777" w:rsidTr="008729A3">
        <w:trPr>
          <w:trHeight w:val="363"/>
        </w:trPr>
        <w:tc>
          <w:tcPr>
            <w:tcW w:w="425" w:type="dxa"/>
            <w:vMerge/>
            <w:shd w:val="clear" w:color="auto" w:fill="E7E6E6" w:themeFill="background2"/>
          </w:tcPr>
          <w:p w14:paraId="6C057AB8" w14:textId="77777777" w:rsidR="00AB6FEB" w:rsidRDefault="00AB6FEB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32" w:type="dxa"/>
            <w:tcBorders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2941D696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665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DD20824" w14:textId="77777777" w:rsidR="00AB6FEB" w:rsidRDefault="00AB6FEB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AB6FEB" w14:paraId="25E30EE9" w14:textId="77777777" w:rsidTr="008729A3">
        <w:trPr>
          <w:trHeight w:val="411"/>
        </w:trPr>
        <w:tc>
          <w:tcPr>
            <w:tcW w:w="2557" w:type="dxa"/>
            <w:gridSpan w:val="2"/>
            <w:tcBorders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5850717B" w14:textId="77777777" w:rsidR="00AB6FEB" w:rsidRDefault="008729A3" w:rsidP="008729A3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交付確定年月日・文書番号</w:t>
            </w:r>
          </w:p>
        </w:tc>
        <w:tc>
          <w:tcPr>
            <w:tcW w:w="6659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211E63B0" w14:textId="77777777" w:rsidR="00AB6FEB" w:rsidRDefault="008729A3" w:rsidP="008729A3">
            <w:pPr>
              <w:spacing w:after="0" w:line="0" w:lineRule="atLeast"/>
              <w:ind w:firstLineChars="300" w:firstLine="63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　　高石土環第　　　号</w:t>
            </w:r>
          </w:p>
        </w:tc>
      </w:tr>
      <w:tr w:rsidR="00AB6FEB" w14:paraId="4C73457D" w14:textId="77777777" w:rsidTr="008729A3">
        <w:trPr>
          <w:trHeight w:val="481"/>
        </w:trPr>
        <w:tc>
          <w:tcPr>
            <w:tcW w:w="2557" w:type="dxa"/>
            <w:gridSpan w:val="2"/>
            <w:vMerge w:val="restart"/>
            <w:tcBorders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2BFCE6C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交付確定額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635ECD8A" w14:textId="77777777" w:rsidR="00AB6FEB" w:rsidRDefault="008729A3" w:rsidP="008729A3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(1)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  <w:tl2br w:val="nil"/>
              <w:tr2bl w:val="nil"/>
            </w:tcBorders>
            <w:vAlign w:val="center"/>
          </w:tcPr>
          <w:p w14:paraId="47000BD6" w14:textId="77777777" w:rsidR="00AB6FEB" w:rsidRDefault="008729A3" w:rsidP="008729A3">
            <w:pPr>
              <w:spacing w:after="0"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太陽光発電設備</w:t>
            </w:r>
          </w:p>
          <w:p w14:paraId="67D2EF60" w14:textId="77777777" w:rsidR="00AB6FEB" w:rsidRDefault="008729A3" w:rsidP="008729A3">
            <w:pPr>
              <w:spacing w:after="0"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（自家消費型）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2361F87" w14:textId="77777777" w:rsidR="00AB6FEB" w:rsidRDefault="00AB6FEB" w:rsidP="008729A3">
            <w:pPr>
              <w:spacing w:after="0" w:line="0" w:lineRule="atLeast"/>
              <w:ind w:rightChars="147" w:right="30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116435DE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B6FEB" w14:paraId="4A161643" w14:textId="77777777" w:rsidTr="008729A3">
        <w:trPr>
          <w:trHeight w:val="481"/>
        </w:trPr>
        <w:tc>
          <w:tcPr>
            <w:tcW w:w="2557" w:type="dxa"/>
            <w:gridSpan w:val="2"/>
            <w:vMerge/>
            <w:tcBorders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D3D9CF4" w14:textId="77777777" w:rsidR="00AB6FEB" w:rsidRDefault="00AB6FEB" w:rsidP="008729A3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3FBB46F5" w14:textId="77777777" w:rsidR="00AB6FEB" w:rsidRDefault="008729A3" w:rsidP="008729A3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(2)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  <w:tl2br w:val="nil"/>
              <w:tr2bl w:val="nil"/>
            </w:tcBorders>
            <w:vAlign w:val="center"/>
          </w:tcPr>
          <w:p w14:paraId="0E9E0AD6" w14:textId="77777777" w:rsidR="00AB6FEB" w:rsidRDefault="008729A3" w:rsidP="008729A3">
            <w:pPr>
              <w:spacing w:after="0"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蓄電池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60126172" w14:textId="77777777" w:rsidR="00AB6FEB" w:rsidRDefault="00AB6FEB" w:rsidP="008729A3">
            <w:pPr>
              <w:spacing w:after="0" w:line="0" w:lineRule="atLeast"/>
              <w:ind w:rightChars="147" w:right="30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3C314AF9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729A3" w14:paraId="312B4CA5" w14:textId="77777777" w:rsidTr="008729A3">
        <w:trPr>
          <w:trHeight w:val="481"/>
        </w:trPr>
        <w:tc>
          <w:tcPr>
            <w:tcW w:w="2557" w:type="dxa"/>
            <w:gridSpan w:val="2"/>
            <w:vMerge/>
            <w:tcBorders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542D934" w14:textId="77777777" w:rsidR="008729A3" w:rsidRDefault="008729A3" w:rsidP="008729A3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20939B13" w14:textId="659826C9" w:rsidR="008729A3" w:rsidRPr="00FF48AE" w:rsidRDefault="008729A3" w:rsidP="008729A3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  <w:r w:rsidRPr="00FF48AE">
              <w:rPr>
                <w:rFonts w:ascii="ＭＳ 明朝" w:eastAsia="ＭＳ 明朝" w:hAnsi="ＭＳ 明朝"/>
              </w:rPr>
              <w:t>(</w:t>
            </w:r>
            <w:r w:rsidRPr="00FF48AE">
              <w:rPr>
                <w:rFonts w:ascii="ＭＳ 明朝" w:eastAsia="ＭＳ 明朝" w:hAnsi="ＭＳ 明朝" w:hint="eastAsia"/>
              </w:rPr>
              <w:t>3</w:t>
            </w:r>
            <w:r w:rsidRPr="00FF48AE">
              <w:rPr>
                <w:rFonts w:ascii="ＭＳ 明朝" w:eastAsia="ＭＳ 明朝" w:hAnsi="ＭＳ 明朝"/>
              </w:rPr>
              <w:t xml:space="preserve">) 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  <w:tl2br w:val="nil"/>
              <w:tr2bl w:val="nil"/>
            </w:tcBorders>
            <w:vAlign w:val="center"/>
          </w:tcPr>
          <w:p w14:paraId="59B0F30E" w14:textId="2C2AFAD8" w:rsidR="008729A3" w:rsidRPr="00FF48AE" w:rsidRDefault="008729A3" w:rsidP="008729A3">
            <w:pPr>
              <w:spacing w:after="0" w:line="0" w:lineRule="atLeast"/>
              <w:rPr>
                <w:rFonts w:ascii="ＭＳ 明朝" w:eastAsia="ＭＳ 明朝" w:hAnsi="ＭＳ 明朝"/>
              </w:rPr>
            </w:pPr>
            <w:r w:rsidRPr="00FF48AE">
              <w:rPr>
                <w:rFonts w:ascii="ＭＳ 明朝" w:eastAsia="ＭＳ 明朝" w:hAnsi="ＭＳ 明朝" w:hint="eastAsia"/>
              </w:rPr>
              <w:t>高効率空調設備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nil"/>
              <w:tl2br w:val="nil"/>
              <w:tr2bl w:val="nil"/>
            </w:tcBorders>
            <w:vAlign w:val="center"/>
          </w:tcPr>
          <w:p w14:paraId="7469410A" w14:textId="77777777" w:rsidR="008729A3" w:rsidRPr="00FF48AE" w:rsidRDefault="008729A3" w:rsidP="008729A3">
            <w:pPr>
              <w:spacing w:after="0" w:line="0" w:lineRule="atLeast"/>
              <w:ind w:rightChars="147" w:right="30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4F11E7D" w14:textId="7AFEECD6" w:rsidR="008729A3" w:rsidRPr="00DD0539" w:rsidRDefault="00FF48AE" w:rsidP="008729A3">
            <w:pPr>
              <w:spacing w:after="0" w:line="0" w:lineRule="atLeast"/>
              <w:jc w:val="center"/>
              <w:rPr>
                <w:rFonts w:ascii="ＭＳ 明朝" w:eastAsia="ＭＳ 明朝" w:hAnsi="ＭＳ 明朝" w:hint="eastAsia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AB6FEB" w14:paraId="6995E9EB" w14:textId="77777777" w:rsidTr="008729A3">
        <w:trPr>
          <w:trHeight w:val="481"/>
        </w:trPr>
        <w:tc>
          <w:tcPr>
            <w:tcW w:w="2557" w:type="dxa"/>
            <w:gridSpan w:val="2"/>
            <w:vMerge/>
            <w:tcBorders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4C60E015" w14:textId="77777777" w:rsidR="00AB6FEB" w:rsidRDefault="00AB6FEB" w:rsidP="008729A3">
            <w:pPr>
              <w:spacing w:after="0" w:line="0" w:lineRule="atLeas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auto"/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3B815401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実績額合計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dotted" w:sz="4" w:space="0" w:color="auto"/>
              <w:bottom w:val="single" w:sz="12" w:space="0" w:color="000000"/>
              <w:right w:val="nil"/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6B80840D" w14:textId="77777777" w:rsidR="00AB6FEB" w:rsidRDefault="00AB6FEB" w:rsidP="008729A3">
            <w:pPr>
              <w:spacing w:after="0" w:line="0" w:lineRule="atLeast"/>
              <w:ind w:rightChars="147" w:right="309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3C56D0D2" w14:textId="77777777" w:rsidR="00AB6FEB" w:rsidRDefault="008729A3" w:rsidP="008729A3">
            <w:pPr>
              <w:spacing w:after="0"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73BD036" w14:textId="77777777" w:rsidR="00AB6FEB" w:rsidRDefault="00AB6FEB" w:rsidP="008729A3">
      <w:pPr>
        <w:spacing w:after="0"/>
        <w:rPr>
          <w:rFonts w:ascii="ＭＳ 明朝" w:eastAsia="ＭＳ 明朝" w:hAnsi="ＭＳ 明朝"/>
        </w:rPr>
      </w:pPr>
    </w:p>
    <w:tbl>
      <w:tblPr>
        <w:tblStyle w:val="afa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581"/>
        <w:gridCol w:w="8"/>
        <w:gridCol w:w="574"/>
        <w:gridCol w:w="16"/>
        <w:gridCol w:w="566"/>
        <w:gridCol w:w="25"/>
        <w:gridCol w:w="558"/>
        <w:gridCol w:w="32"/>
        <w:gridCol w:w="550"/>
        <w:gridCol w:w="40"/>
        <w:gridCol w:w="544"/>
        <w:gridCol w:w="508"/>
        <w:gridCol w:w="37"/>
        <w:gridCol w:w="544"/>
        <w:gridCol w:w="288"/>
        <w:gridCol w:w="257"/>
        <w:gridCol w:w="544"/>
        <w:gridCol w:w="544"/>
        <w:gridCol w:w="544"/>
        <w:gridCol w:w="639"/>
      </w:tblGrid>
      <w:tr w:rsidR="00AB6FEB" w14:paraId="42F80355" w14:textId="77777777">
        <w:trPr>
          <w:trHeight w:val="470"/>
          <w:jc w:val="center"/>
        </w:trPr>
        <w:tc>
          <w:tcPr>
            <w:tcW w:w="9215" w:type="dxa"/>
            <w:gridSpan w:val="21"/>
            <w:shd w:val="clear" w:color="auto" w:fill="E7E6E6" w:themeFill="background2"/>
            <w:vAlign w:val="center"/>
          </w:tcPr>
          <w:p w14:paraId="0CAF7A6B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振込指定口座　※</w:t>
            </w:r>
            <w:r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/>
              </w:rPr>
              <w:t>者本人の口座をご記入ください。</w:t>
            </w:r>
          </w:p>
        </w:tc>
      </w:tr>
      <w:tr w:rsidR="00AB6FEB" w14:paraId="1EBFEE32" w14:textId="77777777">
        <w:trPr>
          <w:trHeight w:val="626"/>
          <w:jc w:val="center"/>
        </w:trPr>
        <w:tc>
          <w:tcPr>
            <w:tcW w:w="18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3FA4B104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金融機関名</w:t>
            </w:r>
          </w:p>
          <w:p w14:paraId="2C27B7D4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z w:val="16"/>
              </w:rPr>
              <w:t>(ゆうちょ銀行以外)</w:t>
            </w:r>
          </w:p>
        </w:tc>
        <w:tc>
          <w:tcPr>
            <w:tcW w:w="403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0AC3FD89" w14:textId="77777777" w:rsidR="00AB6FEB" w:rsidRDefault="008729A3" w:rsidP="008729A3">
            <w:pPr>
              <w:wordWrap w:val="0"/>
              <w:spacing w:after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銀　行 </w:t>
            </w:r>
          </w:p>
          <w:p w14:paraId="1BE2291E" w14:textId="77777777" w:rsidR="00AB6FEB" w:rsidRDefault="008729A3" w:rsidP="008729A3">
            <w:pPr>
              <w:spacing w:after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信用金庫</w:t>
            </w:r>
          </w:p>
        </w:tc>
        <w:tc>
          <w:tcPr>
            <w:tcW w:w="876" w:type="dxa"/>
            <w:gridSpan w:val="3"/>
            <w:tcBorders>
              <w:top w:val="single" w:sz="12" w:space="0" w:color="000000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502E27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支店名</w:t>
            </w:r>
          </w:p>
        </w:tc>
        <w:tc>
          <w:tcPr>
            <w:tcW w:w="2552" w:type="dxa"/>
            <w:gridSpan w:val="5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507683B" w14:textId="77777777" w:rsidR="00AB6FEB" w:rsidRDefault="008729A3" w:rsidP="008729A3">
            <w:pPr>
              <w:spacing w:after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支　店</w:t>
            </w:r>
          </w:p>
          <w:p w14:paraId="38368603" w14:textId="77777777" w:rsidR="00AB6FEB" w:rsidRDefault="008729A3" w:rsidP="008729A3">
            <w:pPr>
              <w:spacing w:after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AB6FEB" w14:paraId="72524F3A" w14:textId="77777777">
        <w:trPr>
          <w:trHeight w:val="491"/>
          <w:jc w:val="center"/>
        </w:trPr>
        <w:tc>
          <w:tcPr>
            <w:tcW w:w="18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4421A41E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金融機関番号</w:t>
            </w:r>
          </w:p>
        </w:tc>
        <w:tc>
          <w:tcPr>
            <w:tcW w:w="4037" w:type="dxa"/>
            <w:gridSpan w:val="12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59A1F654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73CFC7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  <w:p w14:paraId="36F6E846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39399D3F" w14:textId="77777777" w:rsidR="00AB6FEB" w:rsidRDefault="00AB6FEB" w:rsidP="008729A3">
            <w:pPr>
              <w:spacing w:after="0"/>
            </w:pPr>
          </w:p>
        </w:tc>
      </w:tr>
      <w:tr w:rsidR="00AB6FEB" w14:paraId="5379A526" w14:textId="77777777">
        <w:trPr>
          <w:trHeight w:val="680"/>
          <w:jc w:val="center"/>
        </w:trPr>
        <w:tc>
          <w:tcPr>
            <w:tcW w:w="1842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5AB66000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口座番号</w:t>
            </w:r>
          </w:p>
        </w:tc>
        <w:tc>
          <w:tcPr>
            <w:tcW w:w="586" w:type="dxa"/>
            <w:tcBorders>
              <w:left w:val="single" w:sz="12" w:space="0" w:color="000000"/>
              <w:bottom w:val="single" w:sz="4" w:space="0" w:color="auto"/>
              <w:right w:val="dashSmallGap" w:sz="4" w:space="0" w:color="000000"/>
            </w:tcBorders>
            <w:vAlign w:val="center"/>
          </w:tcPr>
          <w:p w14:paraId="218DCAA0" w14:textId="77777777" w:rsidR="00AB6FEB" w:rsidRDefault="00AB6FEB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gridSpan w:val="2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vAlign w:val="center"/>
          </w:tcPr>
          <w:p w14:paraId="57A321CF" w14:textId="77777777" w:rsidR="00AB6FEB" w:rsidRDefault="00AB6FEB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gridSpan w:val="2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vAlign w:val="center"/>
          </w:tcPr>
          <w:p w14:paraId="2854D931" w14:textId="77777777" w:rsidR="00AB6FEB" w:rsidRDefault="00AB6FEB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8" w:type="dxa"/>
            <w:gridSpan w:val="2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vAlign w:val="center"/>
          </w:tcPr>
          <w:p w14:paraId="5A1D0238" w14:textId="77777777" w:rsidR="00AB6FEB" w:rsidRDefault="00AB6FEB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7" w:type="dxa"/>
            <w:gridSpan w:val="2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vAlign w:val="center"/>
          </w:tcPr>
          <w:p w14:paraId="25EAFAE2" w14:textId="77777777" w:rsidR="00AB6FEB" w:rsidRDefault="00AB6FEB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0" w:type="dxa"/>
            <w:gridSpan w:val="2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  <w:vAlign w:val="center"/>
          </w:tcPr>
          <w:p w14:paraId="42A77017" w14:textId="77777777" w:rsidR="00AB6FEB" w:rsidRDefault="00AB6FEB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3" w:type="dxa"/>
            <w:tcBorders>
              <w:left w:val="dashSmallGap" w:sz="4" w:space="0" w:color="000000"/>
              <w:bottom w:val="single" w:sz="4" w:space="0" w:color="auto"/>
            </w:tcBorders>
            <w:vAlign w:val="center"/>
          </w:tcPr>
          <w:p w14:paraId="2C8400D7" w14:textId="77777777" w:rsidR="00AB6FEB" w:rsidRDefault="00AB6FEB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2113D1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種別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13021F5B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普通　・　当座</w:t>
            </w:r>
          </w:p>
        </w:tc>
      </w:tr>
      <w:tr w:rsidR="00AB6FEB" w14:paraId="6E9FD2B4" w14:textId="77777777">
        <w:trPr>
          <w:trHeight w:val="768"/>
          <w:jc w:val="center"/>
        </w:trPr>
        <w:tc>
          <w:tcPr>
            <w:tcW w:w="1842" w:type="dxa"/>
            <w:tcBorders>
              <w:top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7CC17A64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口座名義人カナ</w:t>
            </w:r>
          </w:p>
        </w:tc>
        <w:tc>
          <w:tcPr>
            <w:tcW w:w="7373" w:type="dxa"/>
            <w:gridSpan w:val="20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</w:tcPr>
          <w:p w14:paraId="25815B7F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AB6FEB" w14:paraId="3DD593A8" w14:textId="77777777">
        <w:trPr>
          <w:trHeight w:val="294"/>
          <w:jc w:val="center"/>
        </w:trPr>
        <w:tc>
          <w:tcPr>
            <w:tcW w:w="1842" w:type="dxa"/>
            <w:vMerge w:val="restart"/>
            <w:tcBorders>
              <w:top w:val="double" w:sz="4" w:space="0" w:color="auto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04632CBE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ゆうちょ銀行</w:t>
            </w:r>
          </w:p>
        </w:tc>
        <w:tc>
          <w:tcPr>
            <w:tcW w:w="2976" w:type="dxa"/>
            <w:gridSpan w:val="10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6BB8377C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記号（５桁）</w:t>
            </w:r>
          </w:p>
        </w:tc>
        <w:tc>
          <w:tcPr>
            <w:tcW w:w="4397" w:type="dxa"/>
            <w:gridSpan w:val="10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E7E6E6" w:themeFill="background2"/>
          </w:tcPr>
          <w:p w14:paraId="15356E4F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番号（最大８桁）</w:t>
            </w:r>
          </w:p>
        </w:tc>
      </w:tr>
      <w:tr w:rsidR="00AB6FEB" w14:paraId="55A68077" w14:textId="77777777">
        <w:trPr>
          <w:trHeight w:val="583"/>
          <w:jc w:val="center"/>
        </w:trPr>
        <w:tc>
          <w:tcPr>
            <w:tcW w:w="1842" w:type="dxa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458E6E65" w14:textId="77777777" w:rsidR="00AB6FEB" w:rsidRDefault="00AB6FEB" w:rsidP="008729A3">
            <w:pPr>
              <w:spacing w:after="0"/>
            </w:pP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SmallGap" w:sz="4" w:space="0" w:color="000000"/>
            </w:tcBorders>
          </w:tcPr>
          <w:p w14:paraId="042DF4C8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72145932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11AECA61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79969E69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single" w:sz="4" w:space="0" w:color="000000"/>
            </w:tcBorders>
          </w:tcPr>
          <w:p w14:paraId="224824AC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SmallGap" w:sz="4" w:space="0" w:color="000000"/>
            </w:tcBorders>
          </w:tcPr>
          <w:p w14:paraId="44B39E25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39C6CC1B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1A90F968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46BCDD34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567EE63C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5D537D89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6703E6A1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dashSmallGap" w:sz="4" w:space="0" w:color="000000"/>
              <w:bottom w:val="single" w:sz="4" w:space="0" w:color="auto"/>
              <w:right w:val="single" w:sz="12" w:space="0" w:color="000000"/>
            </w:tcBorders>
          </w:tcPr>
          <w:p w14:paraId="1BB3A3FA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AB6FEB" w14:paraId="1C16D683" w14:textId="77777777">
        <w:trPr>
          <w:trHeight w:val="768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  <w:tl2br w:val="nil"/>
              <w:tr2bl w:val="nil"/>
            </w:tcBorders>
            <w:shd w:val="clear" w:color="auto" w:fill="E7E6E6" w:themeFill="background2"/>
            <w:vAlign w:val="center"/>
          </w:tcPr>
          <w:p w14:paraId="6F9B3C7B" w14:textId="77777777" w:rsidR="00AB6FEB" w:rsidRDefault="008729A3" w:rsidP="008729A3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口座名義人カナ</w:t>
            </w:r>
          </w:p>
        </w:tc>
        <w:tc>
          <w:tcPr>
            <w:tcW w:w="7373" w:type="dxa"/>
            <w:gridSpan w:val="20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16C2010" w14:textId="77777777" w:rsidR="00AB6FEB" w:rsidRDefault="00AB6FEB" w:rsidP="008729A3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</w:tbl>
    <w:p w14:paraId="59F2FB55" w14:textId="77777777" w:rsidR="00AB6FEB" w:rsidRDefault="00AB6FEB" w:rsidP="008729A3">
      <w:pPr>
        <w:spacing w:after="0"/>
        <w:rPr>
          <w:rFonts w:ascii="ＭＳ 明朝" w:eastAsia="ＭＳ 明朝" w:hAnsi="ＭＳ 明朝"/>
        </w:rPr>
      </w:pPr>
    </w:p>
    <w:p w14:paraId="59A0D920" w14:textId="77777777" w:rsidR="00AB6FEB" w:rsidRDefault="008729A3" w:rsidP="008729A3">
      <w:pPr>
        <w:spacing w:after="0"/>
        <w:rPr>
          <w:rFonts w:hint="eastAsia"/>
          <w:sz w:val="18"/>
        </w:rPr>
      </w:pPr>
      <w:r>
        <w:rPr>
          <w:rFonts w:ascii="ＭＳ 明朝" w:eastAsia="ＭＳ 明朝" w:hAnsi="ＭＳ 明朝" w:hint="eastAsia"/>
        </w:rPr>
        <w:t>＜添付書類＞</w:t>
      </w:r>
    </w:p>
    <w:p w14:paraId="148DC407" w14:textId="6528285C" w:rsidR="00AB6FEB" w:rsidRDefault="008729A3" w:rsidP="008729A3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・補助金の振込先の口座番号を確認できるもの（通帳、キャッシュカード等）の写し</w:t>
      </w:r>
    </w:p>
    <w:sectPr w:rsidR="00AB6FEB">
      <w:pgSz w:w="11906" w:h="16838"/>
      <w:pgMar w:top="1418" w:right="1418" w:bottom="1134" w:left="1418" w:header="851" w:footer="454" w:gutter="0"/>
      <w:pgNumType w:chapStyle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DADC" w14:textId="77777777" w:rsidR="008729A3" w:rsidRDefault="008729A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FBB81C9" w14:textId="77777777" w:rsidR="008729A3" w:rsidRDefault="008729A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A67E" w14:textId="77777777" w:rsidR="008729A3" w:rsidRDefault="008729A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C23F37" w14:textId="77777777" w:rsidR="008729A3" w:rsidRDefault="008729A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FEB"/>
    <w:rsid w:val="004C6F6C"/>
    <w:rsid w:val="005123CE"/>
    <w:rsid w:val="00806091"/>
    <w:rsid w:val="008729A3"/>
    <w:rsid w:val="00AB6FEB"/>
    <w:rsid w:val="00D36D01"/>
    <w:rsid w:val="00D43FEB"/>
    <w:rsid w:val="00DD0539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4103B"/>
  <w15:docId w15:val="{1E68920C-5C83-4F78-A678-025C1BE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T Extra" w:eastAsia="游明朝" w:hAnsi="MT Extra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link w:val="a7"/>
    <w:rPr>
      <w:kern w:val="2"/>
      <w:sz w:val="21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link w:val="a9"/>
    <w:rPr>
      <w:kern w:val="2"/>
      <w:sz w:val="21"/>
    </w:rPr>
  </w:style>
  <w:style w:type="paragraph" w:styleId="ab">
    <w:name w:val="Body Text"/>
    <w:basedOn w:val="a"/>
    <w:link w:val="ac"/>
    <w:rPr>
      <w:sz w:val="24"/>
    </w:rPr>
  </w:style>
  <w:style w:type="character" w:customStyle="1" w:styleId="ac">
    <w:name w:val="本文 (文字)"/>
    <w:link w:val="ab"/>
    <w:rPr>
      <w:kern w:val="2"/>
      <w:sz w:val="24"/>
    </w:rPr>
  </w:style>
  <w:style w:type="paragraph" w:customStyle="1" w:styleId="ad">
    <w:name w:val="一太郎８/９"/>
    <w:pPr>
      <w:widowControl w:val="0"/>
      <w:wordWrap w:val="0"/>
      <w:autoSpaceDE w:val="0"/>
      <w:autoSpaceDN w:val="0"/>
      <w:adjustRightInd w:val="0"/>
      <w:spacing w:line="356" w:lineRule="atLeast"/>
      <w:jc w:val="both"/>
    </w:pPr>
    <w:rPr>
      <w:spacing w:val="-1"/>
      <w:sz w:val="24"/>
    </w:rPr>
  </w:style>
  <w:style w:type="paragraph" w:styleId="ae">
    <w:name w:val="Balloon Text"/>
    <w:basedOn w:val="a"/>
    <w:link w:val="af"/>
    <w:semiHidden/>
    <w:rPr>
      <w:rFonts w:ascii="Cambria Math" w:eastAsia="Cambria Math" w:hAnsi="Cambria Math"/>
      <w:sz w:val="18"/>
    </w:rPr>
  </w:style>
  <w:style w:type="character" w:customStyle="1" w:styleId="af">
    <w:name w:val="吹き出し (文字)"/>
    <w:link w:val="ae"/>
    <w:rPr>
      <w:rFonts w:ascii="Cambria Math" w:eastAsia="Cambria Math" w:hAnsi="Cambria Math"/>
      <w:kern w:val="2"/>
      <w:sz w:val="18"/>
    </w:rPr>
  </w:style>
  <w:style w:type="character" w:styleId="af0">
    <w:name w:val="annotation reference"/>
    <w:semiHidden/>
    <w:rPr>
      <w:sz w:val="18"/>
    </w:rPr>
  </w:style>
  <w:style w:type="paragraph" w:styleId="af1">
    <w:name w:val="annotation text"/>
    <w:basedOn w:val="a"/>
    <w:link w:val="af2"/>
    <w:semiHidden/>
  </w:style>
  <w:style w:type="character" w:customStyle="1" w:styleId="af2">
    <w:name w:val="コメント文字列 (文字)"/>
    <w:link w:val="af1"/>
    <w:rPr>
      <w:kern w:val="2"/>
      <w:sz w:val="21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link w:val="af3"/>
    <w:rPr>
      <w:b/>
      <w:kern w:val="2"/>
      <w:sz w:val="21"/>
    </w:rPr>
  </w:style>
  <w:style w:type="paragraph" w:styleId="af5">
    <w:name w:val="List Paragraph"/>
    <w:basedOn w:val="a"/>
    <w:qFormat/>
    <w:pPr>
      <w:ind w:leftChars="400" w:left="840"/>
    </w:pPr>
    <w:rPr>
      <w:rFonts w:ascii="Wingdings" w:eastAsia="Wingdings" w:hAnsi="Wingdings"/>
    </w:rPr>
  </w:style>
  <w:style w:type="character" w:styleId="af6">
    <w:name w:val="Hyperlink"/>
    <w:rPr>
      <w:color w:val="0563C1"/>
      <w:u w:val="single"/>
    </w:rPr>
  </w:style>
  <w:style w:type="paragraph" w:styleId="af7">
    <w:name w:val="Revision"/>
    <w:rPr>
      <w:kern w:val="2"/>
      <w:sz w:val="21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rPr>
      <w:rFonts w:ascii="Times New Roman" w:hAnsi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Wingdings" w:eastAsia="Wingdings" w:hAnsi="Wingdings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Times New Roman" w:hAnsi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82</Words>
  <Characters>471</Characters>
  <Application>Microsoft Office Word</Application>
  <DocSecurity>0</DocSecurity>
  <Lines>3</Lines>
  <Paragraphs>1</Paragraphs>
  <ScaleCrop>false</ScaleCrop>
  <Company>和泉市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和泉市訓令</dc:title>
  <dc:creator>OA5041</dc:creator>
  <cp:lastModifiedBy>森　航輝</cp:lastModifiedBy>
  <cp:revision>13</cp:revision>
  <cp:lastPrinted>2026-04-21T01:55:00Z</cp:lastPrinted>
  <dcterms:created xsi:type="dcterms:W3CDTF">2025-04-23T04:33:00Z</dcterms:created>
  <dcterms:modified xsi:type="dcterms:W3CDTF">2026-04-21T01:55:00Z</dcterms:modified>
</cp:coreProperties>
</file>